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E3D" w:rsidRPr="00010F1B" w:rsidRDefault="003C56E9" w:rsidP="006D5E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6D5E3D" w:rsidRPr="00380A81" w:rsidRDefault="006D5E3D" w:rsidP="006D5E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E3D" w:rsidRPr="00380A81" w:rsidRDefault="006D5E3D" w:rsidP="006D5E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33"/>
      <w:bookmarkEnd w:id="0"/>
      <w:r w:rsidRPr="00380A81">
        <w:rPr>
          <w:rFonts w:ascii="Times New Roman" w:hAnsi="Times New Roman" w:cs="Times New Roman"/>
          <w:sz w:val="24"/>
          <w:szCs w:val="24"/>
        </w:rPr>
        <w:t>ПАСПОРТ</w:t>
      </w:r>
    </w:p>
    <w:p w:rsidR="003C56E9" w:rsidRDefault="006D5E3D" w:rsidP="006D5E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0A81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6D5E3D" w:rsidRPr="00171272" w:rsidRDefault="003F684B" w:rsidP="006D5E3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Повышение привлекательности </w:t>
      </w:r>
      <w:r w:rsidR="0098400F">
        <w:rPr>
          <w:rFonts w:ascii="Times New Roman" w:hAnsi="Times New Roman" w:cs="Times New Roman"/>
          <w:sz w:val="24"/>
          <w:szCs w:val="24"/>
          <w:u w:val="single"/>
        </w:rPr>
        <w:t xml:space="preserve">Боровского муниципального округа </w:t>
      </w:r>
      <w:r>
        <w:rPr>
          <w:rFonts w:ascii="Times New Roman" w:hAnsi="Times New Roman" w:cs="Times New Roman"/>
          <w:sz w:val="24"/>
          <w:szCs w:val="24"/>
          <w:u w:val="single"/>
        </w:rPr>
        <w:t>для развития инвестиционного и туристического потенциала.</w:t>
      </w:r>
    </w:p>
    <w:p w:rsidR="006D5E3D" w:rsidRPr="00380A81" w:rsidRDefault="006D5E3D" w:rsidP="006D5E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431"/>
        <w:gridCol w:w="4675"/>
      </w:tblGrid>
      <w:tr w:rsidR="006D5E3D" w:rsidRPr="00380A81" w:rsidTr="003C56E9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4675" w:type="dxa"/>
          </w:tcPr>
          <w:p w:rsidR="006D5E3D" w:rsidRPr="00380A81" w:rsidRDefault="00171272" w:rsidP="001F40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</w:p>
        </w:tc>
      </w:tr>
      <w:tr w:rsidR="006D5E3D" w:rsidRPr="00380A81" w:rsidTr="003C56E9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4675" w:type="dxa"/>
          </w:tcPr>
          <w:p w:rsidR="006D5E3D" w:rsidRPr="00380A81" w:rsidRDefault="006F2EFE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учреждение Боровского района «Районный информационный центр»</w:t>
            </w:r>
          </w:p>
        </w:tc>
      </w:tr>
      <w:tr w:rsidR="006D5E3D" w:rsidRPr="00380A81" w:rsidTr="003C56E9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4675" w:type="dxa"/>
          </w:tcPr>
          <w:p w:rsidR="006D5E3D" w:rsidRPr="00380A81" w:rsidRDefault="006F2EFE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учреждение Боровского района «Районный информационный центр»</w:t>
            </w:r>
          </w:p>
        </w:tc>
      </w:tr>
      <w:tr w:rsidR="006D5E3D" w:rsidRPr="00380A81" w:rsidTr="003C56E9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675" w:type="dxa"/>
          </w:tcPr>
          <w:p w:rsidR="006D5E3D" w:rsidRPr="00380A81" w:rsidRDefault="00801EDA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D5E3D" w:rsidRPr="00380A81" w:rsidTr="003C56E9">
        <w:trPr>
          <w:trHeight w:val="459"/>
        </w:trPr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4675" w:type="dxa"/>
          </w:tcPr>
          <w:p w:rsidR="006D5E3D" w:rsidRPr="00380A81" w:rsidRDefault="006F2EFE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6D5E3D" w:rsidRPr="00380A81" w:rsidTr="003C56E9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4675" w:type="dxa"/>
          </w:tcPr>
          <w:p w:rsidR="006D5E3D" w:rsidRPr="00380A81" w:rsidRDefault="006F2EFE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91B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98400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6D5E3D" w:rsidRPr="00380A81" w:rsidTr="003C56E9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675" w:type="dxa"/>
          </w:tcPr>
          <w:p w:rsidR="006D5E3D" w:rsidRPr="00380A81" w:rsidRDefault="00F01EBC" w:rsidP="001F40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туристического потока в Боровский </w:t>
            </w:r>
            <w:r w:rsidR="001F4091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</w:p>
        </w:tc>
      </w:tr>
      <w:tr w:rsidR="00F01EBC" w:rsidRPr="00380A81" w:rsidTr="003C56E9">
        <w:tc>
          <w:tcPr>
            <w:tcW w:w="454" w:type="dxa"/>
          </w:tcPr>
          <w:p w:rsidR="00F01EBC" w:rsidRPr="00380A81" w:rsidRDefault="00F01EBC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1" w:type="dxa"/>
          </w:tcPr>
          <w:p w:rsidR="00F01EBC" w:rsidRPr="00380A81" w:rsidRDefault="00F01EBC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675" w:type="dxa"/>
          </w:tcPr>
          <w:p w:rsidR="00F01EBC" w:rsidRPr="00380A81" w:rsidRDefault="00F01EBC" w:rsidP="00071A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доходов бюджета за счет получения налогов от предприятий туристической отрасли</w:t>
            </w:r>
          </w:p>
        </w:tc>
      </w:tr>
      <w:tr w:rsidR="006D5E3D" w:rsidRPr="00380A81" w:rsidTr="003C56E9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4675" w:type="dxa"/>
          </w:tcPr>
          <w:p w:rsidR="006D5E3D" w:rsidRPr="00380A81" w:rsidRDefault="002E3853" w:rsidP="001F409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туристов в Боровском </w:t>
            </w:r>
            <w:r w:rsidR="001F4091">
              <w:rPr>
                <w:rFonts w:ascii="Times New Roman" w:hAnsi="Times New Roman" w:cs="Times New Roman"/>
                <w:sz w:val="24"/>
                <w:szCs w:val="24"/>
              </w:rPr>
              <w:t>округе</w:t>
            </w:r>
          </w:p>
        </w:tc>
      </w:tr>
      <w:tr w:rsidR="006D5E3D" w:rsidRPr="00380A81" w:rsidTr="003C56E9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4675" w:type="dxa"/>
          </w:tcPr>
          <w:p w:rsidR="006D5E3D" w:rsidRDefault="002E3853" w:rsidP="002E3853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других регионов путем создания и развития интернет ресурсов </w:t>
            </w:r>
          </w:p>
          <w:p w:rsidR="002E3853" w:rsidRPr="00380A81" w:rsidRDefault="002E3853" w:rsidP="002E3853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развитие туристического информационного центра </w:t>
            </w:r>
          </w:p>
        </w:tc>
      </w:tr>
      <w:tr w:rsidR="006D5E3D" w:rsidRPr="00380A81" w:rsidTr="003C56E9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Показатели направлений</w:t>
            </w:r>
          </w:p>
        </w:tc>
        <w:tc>
          <w:tcPr>
            <w:tcW w:w="4675" w:type="dxa"/>
          </w:tcPr>
          <w:p w:rsidR="00A42963" w:rsidRDefault="002E3853" w:rsidP="00A42963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информационных сообщений в интернет ресурсах</w:t>
            </w:r>
          </w:p>
          <w:p w:rsidR="002E3853" w:rsidRPr="00380A81" w:rsidRDefault="002E3853" w:rsidP="001F4091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оказанных консультаций </w:t>
            </w:r>
          </w:p>
        </w:tc>
      </w:tr>
      <w:tr w:rsidR="006D5E3D" w:rsidRPr="00380A81" w:rsidTr="003C56E9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 по годам ее реализации</w:t>
            </w:r>
          </w:p>
        </w:tc>
        <w:tc>
          <w:tcPr>
            <w:tcW w:w="4675" w:type="dxa"/>
          </w:tcPr>
          <w:p w:rsidR="002E3853" w:rsidRDefault="002E3853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  <w:r w:rsidR="00ED2A6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91B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2963">
              <w:rPr>
                <w:rFonts w:ascii="Times New Roman" w:hAnsi="Times New Roman" w:cs="Times New Roman"/>
                <w:sz w:val="24"/>
                <w:szCs w:val="24"/>
              </w:rPr>
              <w:t> 265,34</w:t>
            </w:r>
            <w:r w:rsidR="00872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A65">
              <w:rPr>
                <w:rFonts w:ascii="Times New Roman" w:hAnsi="Times New Roman" w:cs="Times New Roman"/>
                <w:sz w:val="24"/>
                <w:szCs w:val="24"/>
              </w:rPr>
              <w:t xml:space="preserve">тыс. руб. </w:t>
            </w:r>
          </w:p>
          <w:p w:rsidR="00ED2A65" w:rsidRDefault="002E3853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  <w:r w:rsidR="00ED2A6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B47C7">
              <w:rPr>
                <w:rFonts w:ascii="Times New Roman" w:hAnsi="Times New Roman" w:cs="Times New Roman"/>
                <w:sz w:val="24"/>
                <w:szCs w:val="24"/>
              </w:rPr>
              <w:t>3 218,32</w:t>
            </w:r>
            <w:r w:rsidR="00A429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A6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2E3853" w:rsidRDefault="002E3853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D91B3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D2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9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47C7">
              <w:rPr>
                <w:rFonts w:ascii="Times New Roman" w:hAnsi="Times New Roman" w:cs="Times New Roman"/>
                <w:sz w:val="24"/>
                <w:szCs w:val="24"/>
              </w:rPr>
              <w:t> 347,05</w:t>
            </w:r>
            <w:r w:rsidR="00ED2A6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98400F" w:rsidRDefault="0098400F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2029 год – </w:t>
            </w:r>
            <w:r w:rsidR="00E17415">
              <w:rPr>
                <w:rFonts w:ascii="Times New Roman" w:hAnsi="Times New Roman" w:cs="Times New Roman"/>
                <w:sz w:val="24"/>
                <w:szCs w:val="24"/>
              </w:rPr>
              <w:t>3 480,93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98400F" w:rsidRDefault="0098400F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 – 3</w:t>
            </w:r>
            <w:r w:rsidR="00E17415">
              <w:rPr>
                <w:rFonts w:ascii="Times New Roman" w:hAnsi="Times New Roman" w:cs="Times New Roman"/>
                <w:sz w:val="24"/>
                <w:szCs w:val="24"/>
              </w:rPr>
              <w:t> 620,17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98400F" w:rsidRPr="00380A81" w:rsidRDefault="0098400F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 год – 3</w:t>
            </w:r>
            <w:r w:rsidR="00E17415">
              <w:rPr>
                <w:rFonts w:ascii="Times New Roman" w:hAnsi="Times New Roman" w:cs="Times New Roman"/>
                <w:sz w:val="24"/>
                <w:szCs w:val="24"/>
              </w:rPr>
              <w:t> 764,98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</w:tbl>
    <w:p w:rsidR="006D5E3D" w:rsidRPr="00380A81" w:rsidRDefault="006D5E3D" w:rsidP="006D5E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E3D" w:rsidRPr="006D5E3D" w:rsidRDefault="006D5E3D"/>
    <w:sectPr w:rsidR="006D5E3D" w:rsidRPr="006D5E3D" w:rsidSect="00D0370B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72BBF"/>
    <w:multiLevelType w:val="hybridMultilevel"/>
    <w:tmpl w:val="727A0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E3413"/>
    <w:multiLevelType w:val="hybridMultilevel"/>
    <w:tmpl w:val="C3E49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77212F"/>
    <w:multiLevelType w:val="hybridMultilevel"/>
    <w:tmpl w:val="93582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E3D"/>
    <w:rsid w:val="00010F1B"/>
    <w:rsid w:val="000133EE"/>
    <w:rsid w:val="00171272"/>
    <w:rsid w:val="001F4091"/>
    <w:rsid w:val="002C2A51"/>
    <w:rsid w:val="002E3853"/>
    <w:rsid w:val="002F64BA"/>
    <w:rsid w:val="00350B50"/>
    <w:rsid w:val="003C56E9"/>
    <w:rsid w:val="003F684B"/>
    <w:rsid w:val="004129EC"/>
    <w:rsid w:val="00420996"/>
    <w:rsid w:val="005B47C7"/>
    <w:rsid w:val="00626290"/>
    <w:rsid w:val="006D5E3D"/>
    <w:rsid w:val="006F2EFE"/>
    <w:rsid w:val="007458F6"/>
    <w:rsid w:val="007818F2"/>
    <w:rsid w:val="00801EDA"/>
    <w:rsid w:val="008204AB"/>
    <w:rsid w:val="0087279F"/>
    <w:rsid w:val="0098400F"/>
    <w:rsid w:val="00A42963"/>
    <w:rsid w:val="00A94F9C"/>
    <w:rsid w:val="00B03CDD"/>
    <w:rsid w:val="00B51BB9"/>
    <w:rsid w:val="00B87726"/>
    <w:rsid w:val="00BD3E9E"/>
    <w:rsid w:val="00C8080B"/>
    <w:rsid w:val="00D0370B"/>
    <w:rsid w:val="00D91B37"/>
    <w:rsid w:val="00DE3EED"/>
    <w:rsid w:val="00E17415"/>
    <w:rsid w:val="00ED2A65"/>
    <w:rsid w:val="00F01EBC"/>
    <w:rsid w:val="00FA77CC"/>
    <w:rsid w:val="00FE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E3D"/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E3D"/>
    <w:pPr>
      <w:widowControl w:val="0"/>
      <w:autoSpaceDE w:val="0"/>
      <w:autoSpaceDN w:val="0"/>
    </w:pPr>
    <w:rPr>
      <w:rFonts w:ascii="Arial" w:eastAsiaTheme="minorEastAsia" w:hAnsi="Arial" w:cs="Arial"/>
      <w:sz w:val="20"/>
      <w:szCs w:val="22"/>
      <w:lang w:eastAsia="ru-RU"/>
    </w:rPr>
  </w:style>
  <w:style w:type="paragraph" w:customStyle="1" w:styleId="ConsPlusNonformat">
    <w:name w:val="ConsPlusNonformat"/>
    <w:rsid w:val="006D5E3D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E3D"/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E3D"/>
    <w:pPr>
      <w:widowControl w:val="0"/>
      <w:autoSpaceDE w:val="0"/>
      <w:autoSpaceDN w:val="0"/>
    </w:pPr>
    <w:rPr>
      <w:rFonts w:ascii="Arial" w:eastAsiaTheme="minorEastAsia" w:hAnsi="Arial" w:cs="Arial"/>
      <w:sz w:val="20"/>
      <w:szCs w:val="22"/>
      <w:lang w:eastAsia="ru-RU"/>
    </w:rPr>
  </w:style>
  <w:style w:type="paragraph" w:customStyle="1" w:styleId="ConsPlusNonformat">
    <w:name w:val="ConsPlusNonformat"/>
    <w:rsid w:val="006D5E3D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Баринов</dc:creator>
  <cp:keywords/>
  <dc:description/>
  <cp:lastModifiedBy>Пользователь</cp:lastModifiedBy>
  <cp:revision>17</cp:revision>
  <cp:lastPrinted>2025-10-06T09:21:00Z</cp:lastPrinted>
  <dcterms:created xsi:type="dcterms:W3CDTF">2024-08-21T07:10:00Z</dcterms:created>
  <dcterms:modified xsi:type="dcterms:W3CDTF">2025-11-05T13:33:00Z</dcterms:modified>
</cp:coreProperties>
</file>